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31A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Дело № 5-</w:t>
      </w:r>
      <w:r w:rsidR="00097769">
        <w:rPr>
          <w:sz w:val="26"/>
          <w:szCs w:val="26"/>
        </w:rPr>
        <w:t>740</w:t>
      </w:r>
      <w:r w:rsidRPr="00A95A7D">
        <w:rPr>
          <w:sz w:val="26"/>
          <w:szCs w:val="26"/>
        </w:rPr>
        <w:t>-1701/</w:t>
      </w:r>
      <w:r w:rsidRPr="00A95A7D">
        <w:rPr>
          <w:sz w:val="26"/>
          <w:szCs w:val="26"/>
        </w:rPr>
        <w:t>2025</w:t>
      </w:r>
    </w:p>
    <w:p w:rsidR="00097769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УИД86ms0017-01-2025-00</w:t>
      </w:r>
      <w:r w:rsidRPr="00A95A7D" w:rsidR="006E6548">
        <w:rPr>
          <w:sz w:val="26"/>
          <w:szCs w:val="26"/>
        </w:rPr>
        <w:t>3</w:t>
      </w:r>
      <w:r>
        <w:rPr>
          <w:sz w:val="26"/>
          <w:szCs w:val="26"/>
        </w:rPr>
        <w:t>101</w:t>
      </w:r>
      <w:r w:rsidRPr="00A95A7D" w:rsidR="006E6548">
        <w:rPr>
          <w:sz w:val="26"/>
          <w:szCs w:val="26"/>
        </w:rPr>
        <w:t>-</w:t>
      </w:r>
      <w:r>
        <w:rPr>
          <w:sz w:val="26"/>
          <w:szCs w:val="26"/>
        </w:rPr>
        <w:t>88</w:t>
      </w:r>
    </w:p>
    <w:p w:rsidR="009950AC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</w:p>
    <w:p w:rsidR="005026EE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A95A7D" w:rsidP="00387B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4B4FAC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г</w:t>
      </w:r>
      <w:r w:rsidRPr="00A95A7D" w:rsidR="00D07F6A">
        <w:rPr>
          <w:rFonts w:ascii="Times New Roman" w:hAnsi="Times New Roman" w:cs="Times New Roman"/>
          <w:sz w:val="26"/>
          <w:szCs w:val="26"/>
        </w:rPr>
        <w:t>ород</w:t>
      </w:r>
      <w:r w:rsidRPr="00A95A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95A7D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95A7D" w:rsidR="00387B84">
        <w:rPr>
          <w:rFonts w:ascii="Times New Roman" w:hAnsi="Times New Roman" w:cs="Times New Roman"/>
          <w:sz w:val="26"/>
          <w:szCs w:val="26"/>
        </w:rPr>
        <w:t xml:space="preserve">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5C19E7">
        <w:rPr>
          <w:rFonts w:ascii="Times New Roman" w:hAnsi="Times New Roman" w:cs="Times New Roman"/>
          <w:sz w:val="26"/>
          <w:szCs w:val="26"/>
        </w:rPr>
        <w:t>2</w:t>
      </w:r>
      <w:r w:rsidR="00097769">
        <w:rPr>
          <w:rFonts w:ascii="Times New Roman" w:hAnsi="Times New Roman" w:cs="Times New Roman"/>
          <w:sz w:val="26"/>
          <w:szCs w:val="26"/>
        </w:rPr>
        <w:t>6</w:t>
      </w:r>
      <w:r w:rsidRPr="00A95A7D" w:rsidR="009950AC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15571A">
        <w:rPr>
          <w:rFonts w:ascii="Times New Roman" w:hAnsi="Times New Roman" w:cs="Times New Roman"/>
          <w:sz w:val="26"/>
          <w:szCs w:val="26"/>
        </w:rPr>
        <w:t>сентября</w:t>
      </w:r>
      <w:r w:rsidRPr="00A95A7D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6A431A">
        <w:rPr>
          <w:rFonts w:ascii="Times New Roman" w:hAnsi="Times New Roman" w:cs="Times New Roman"/>
          <w:sz w:val="26"/>
          <w:szCs w:val="26"/>
        </w:rPr>
        <w:t>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D79" w:rsidRPr="00A95A7D" w:rsidP="006A4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6A" w:rsidRPr="00A95A7D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9E7DA6" w:rsidRPr="00A95A7D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456A75" w:rsidR="00456A75">
        <w:rPr>
          <w:rFonts w:ascii="Times New Roman" w:hAnsi="Times New Roman" w:cs="Times New Roman"/>
          <w:sz w:val="26"/>
          <w:szCs w:val="26"/>
        </w:rPr>
        <w:t xml:space="preserve">Антипина Юрия Владимировича, </w:t>
      </w:r>
      <w:r w:rsidR="00BC40FF">
        <w:rPr>
          <w:rFonts w:ascii="Times New Roman" w:hAnsi="Times New Roman" w:cs="Times New Roman"/>
          <w:sz w:val="26"/>
          <w:szCs w:val="26"/>
        </w:rPr>
        <w:t>*</w:t>
      </w:r>
      <w:r w:rsidRPr="00A95A7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</w:t>
      </w:r>
      <w:r w:rsidRPr="00A95A7D" w:rsidR="005026EE">
        <w:rPr>
          <w:rFonts w:ascii="Times New Roman" w:hAnsi="Times New Roman" w:cs="Times New Roman"/>
          <w:sz w:val="26"/>
          <w:szCs w:val="26"/>
        </w:rPr>
        <w:t>,</w:t>
      </w:r>
    </w:p>
    <w:p w:rsidR="00387B84" w:rsidRPr="00A95A7D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A95A7D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95A7D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26.09.2025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A95A7D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F63B97">
        <w:rPr>
          <w:rFonts w:ascii="Times New Roman" w:hAnsi="Times New Roman" w:cs="Times New Roman"/>
          <w:sz w:val="26"/>
          <w:szCs w:val="26"/>
        </w:rPr>
        <w:t>мин.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около </w:t>
      </w:r>
      <w:r>
        <w:rPr>
          <w:rFonts w:ascii="Times New Roman" w:hAnsi="Times New Roman" w:cs="Times New Roman"/>
          <w:sz w:val="26"/>
          <w:szCs w:val="26"/>
        </w:rPr>
        <w:t xml:space="preserve">уч. </w:t>
      </w:r>
      <w:r w:rsidR="00BC40F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BC40FF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в г. </w:t>
      </w:r>
      <w:r w:rsidR="00BC40FF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был выявлен гр. </w:t>
      </w:r>
      <w:r>
        <w:rPr>
          <w:rFonts w:ascii="Times New Roman" w:hAnsi="Times New Roman" w:cs="Times New Roman"/>
          <w:sz w:val="26"/>
          <w:szCs w:val="26"/>
        </w:rPr>
        <w:t>Антипин Ю.В.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,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A95A7D" w:rsidR="00B418A2">
        <w:rPr>
          <w:rFonts w:ascii="Times New Roman" w:hAnsi="Times New Roman" w:cs="Times New Roman"/>
          <w:sz w:val="26"/>
          <w:szCs w:val="26"/>
        </w:rPr>
        <w:t>опьянения</w:t>
      </w:r>
      <w:r w:rsidRPr="00A95A7D" w:rsidR="008C3EE7">
        <w:rPr>
          <w:rFonts w:ascii="Times New Roman" w:hAnsi="Times New Roman" w:cs="Times New Roman"/>
          <w:sz w:val="26"/>
          <w:szCs w:val="26"/>
        </w:rPr>
        <w:t>,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в частности: </w:t>
      </w:r>
      <w:r w:rsidRPr="00A95A7D">
        <w:rPr>
          <w:rFonts w:ascii="Times New Roman" w:hAnsi="Times New Roman" w:cs="Times New Roman"/>
          <w:sz w:val="26"/>
          <w:szCs w:val="26"/>
        </w:rPr>
        <w:t xml:space="preserve">резкий запах алкоголя из рта, невнятная и смазанная речь, </w:t>
      </w:r>
      <w:r>
        <w:rPr>
          <w:rFonts w:ascii="Times New Roman" w:hAnsi="Times New Roman" w:cs="Times New Roman"/>
          <w:sz w:val="26"/>
          <w:szCs w:val="26"/>
        </w:rPr>
        <w:t xml:space="preserve">шаткая походка, </w:t>
      </w:r>
      <w:r w:rsidRPr="00A95A7D">
        <w:rPr>
          <w:rFonts w:ascii="Times New Roman" w:hAnsi="Times New Roman" w:cs="Times New Roman"/>
          <w:sz w:val="26"/>
          <w:szCs w:val="26"/>
        </w:rPr>
        <w:t>своим неопрятным внешним видом вызывал брезгливость и отвращение</w:t>
      </w:r>
      <w:r>
        <w:rPr>
          <w:rFonts w:ascii="Times New Roman" w:hAnsi="Times New Roman" w:cs="Times New Roman"/>
          <w:sz w:val="26"/>
          <w:szCs w:val="26"/>
        </w:rPr>
        <w:t xml:space="preserve"> (одежда пыльная)</w:t>
      </w:r>
      <w:r w:rsidRPr="00A95A7D">
        <w:rPr>
          <w:rFonts w:ascii="Times New Roman" w:hAnsi="Times New Roman" w:cs="Times New Roman"/>
          <w:sz w:val="26"/>
          <w:szCs w:val="26"/>
        </w:rPr>
        <w:t xml:space="preserve">. Своим видом и поведением </w:t>
      </w:r>
      <w:r>
        <w:rPr>
          <w:rFonts w:ascii="Times New Roman" w:hAnsi="Times New Roman" w:cs="Times New Roman"/>
          <w:sz w:val="26"/>
          <w:szCs w:val="26"/>
        </w:rPr>
        <w:t>Антипин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оскорблял человеческое достоинство и общественную нравственность. </w:t>
      </w:r>
    </w:p>
    <w:p w:rsidR="005026EE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Антипин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A95A7D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A95A7D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A95A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Мировой судья</w:t>
      </w:r>
      <w:r w:rsidRPr="00A95A7D" w:rsidR="00387B84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заслушав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Антипина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9E7DA6" w:rsidRPr="00A95A7D" w:rsidP="006E654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Антипина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A95A7D" w:rsidR="00D07F6A">
        <w:rPr>
          <w:rFonts w:ascii="Times New Roman" w:hAnsi="Times New Roman" w:cs="Times New Roman"/>
          <w:sz w:val="26"/>
          <w:szCs w:val="26"/>
        </w:rPr>
        <w:t>86 №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3264</w:t>
      </w:r>
      <w:r w:rsidR="00456A75">
        <w:rPr>
          <w:rFonts w:ascii="Times New Roman" w:hAnsi="Times New Roman" w:cs="Times New Roman"/>
          <w:sz w:val="26"/>
          <w:szCs w:val="26"/>
        </w:rPr>
        <w:t>70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Антипиным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A95A7D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A95A7D" w:rsidR="006A431A">
        <w:rPr>
          <w:rFonts w:ascii="Times New Roman" w:hAnsi="Times New Roman" w:cs="Times New Roman"/>
          <w:sz w:val="26"/>
          <w:szCs w:val="26"/>
        </w:rPr>
        <w:t>51 Конституции РФ; рапорт</w:t>
      </w:r>
      <w:r w:rsidR="00456A75">
        <w:rPr>
          <w:rFonts w:ascii="Times New Roman" w:hAnsi="Times New Roman" w:cs="Times New Roman"/>
          <w:sz w:val="26"/>
          <w:szCs w:val="26"/>
        </w:rPr>
        <w:t>ом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A95A7D">
        <w:rPr>
          <w:rFonts w:ascii="Times New Roman" w:hAnsi="Times New Roman" w:cs="Times New Roman"/>
          <w:sz w:val="26"/>
          <w:szCs w:val="26"/>
        </w:rPr>
        <w:t>полицейск</w:t>
      </w:r>
      <w:r w:rsidR="00456A75">
        <w:rPr>
          <w:rFonts w:ascii="Times New Roman" w:hAnsi="Times New Roman" w:cs="Times New Roman"/>
          <w:sz w:val="26"/>
          <w:szCs w:val="26"/>
        </w:rPr>
        <w:t>ого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6A431A">
        <w:rPr>
          <w:rFonts w:ascii="Times New Roman" w:hAnsi="Times New Roman" w:cs="Times New Roman"/>
          <w:sz w:val="26"/>
          <w:szCs w:val="26"/>
        </w:rPr>
        <w:t>ОВ ППСП ОМВД России по г. Когалыму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от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>, которы</w:t>
      </w:r>
      <w:r w:rsidR="00456A75">
        <w:rPr>
          <w:rFonts w:ascii="Times New Roman" w:hAnsi="Times New Roman" w:cs="Times New Roman"/>
          <w:sz w:val="26"/>
          <w:szCs w:val="26"/>
        </w:rPr>
        <w:t>й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456A75">
        <w:rPr>
          <w:rFonts w:ascii="Times New Roman" w:hAnsi="Times New Roman" w:cs="Times New Roman"/>
          <w:sz w:val="26"/>
          <w:szCs w:val="26"/>
        </w:rPr>
        <w:t>и</w:t>
      </w:r>
      <w:r w:rsidRPr="00A95A7D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</w:t>
      </w:r>
      <w:r w:rsidRPr="00A95A7D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456A75">
        <w:rPr>
          <w:rFonts w:ascii="Times New Roman" w:hAnsi="Times New Roman" w:cs="Times New Roman"/>
          <w:color w:val="000000"/>
          <w:spacing w:val="2"/>
          <w:sz w:val="26"/>
          <w:szCs w:val="26"/>
        </w:rPr>
        <w:t>26.09.2025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A95A7D" w:rsidR="006A431A">
        <w:rPr>
          <w:rFonts w:ascii="Times New Roman" w:hAnsi="Times New Roman" w:cs="Times New Roman"/>
          <w:sz w:val="26"/>
          <w:szCs w:val="26"/>
        </w:rPr>
        <w:t>№</w:t>
      </w:r>
      <w:r w:rsidRPr="00A95A7D" w:rsidR="006E6548">
        <w:rPr>
          <w:rFonts w:ascii="Times New Roman" w:hAnsi="Times New Roman" w:cs="Times New Roman"/>
          <w:sz w:val="26"/>
          <w:szCs w:val="26"/>
        </w:rPr>
        <w:t>11</w:t>
      </w:r>
      <w:r w:rsidR="00456A75">
        <w:rPr>
          <w:rFonts w:ascii="Times New Roman" w:hAnsi="Times New Roman" w:cs="Times New Roman"/>
          <w:sz w:val="26"/>
          <w:szCs w:val="26"/>
        </w:rPr>
        <w:t>65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Антипина Ю.В.</w:t>
      </w:r>
      <w:r w:rsidRPr="00A95A7D" w:rsidR="005B64CC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="00456A75">
        <w:rPr>
          <w:rFonts w:ascii="Times New Roman" w:hAnsi="Times New Roman" w:cs="Times New Roman"/>
          <w:sz w:val="26"/>
          <w:szCs w:val="26"/>
        </w:rPr>
        <w:t>, а именно 0,82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A95A7D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A95A7D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 w:rsidR="006A431A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 Ю.В.</w:t>
      </w:r>
      <w:r w:rsidRPr="00A95A7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был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задержан и </w:t>
      </w:r>
      <w:r w:rsidRPr="00A95A7D">
        <w:rPr>
          <w:rFonts w:ascii="Times New Roman" w:hAnsi="Times New Roman" w:cs="Times New Roman"/>
          <w:sz w:val="26"/>
          <w:szCs w:val="26"/>
        </w:rPr>
        <w:t xml:space="preserve">доставлен в ОМВД России по г. Когалыму в </w:t>
      </w:r>
      <w:r w:rsidR="00456A75">
        <w:rPr>
          <w:rFonts w:ascii="Times New Roman" w:hAnsi="Times New Roman" w:cs="Times New Roman"/>
          <w:sz w:val="26"/>
          <w:szCs w:val="26"/>
        </w:rPr>
        <w:t>09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час. </w:t>
      </w:r>
      <w:r w:rsidR="00456A75">
        <w:rPr>
          <w:rFonts w:ascii="Times New Roman" w:hAnsi="Times New Roman" w:cs="Times New Roman"/>
          <w:sz w:val="26"/>
          <w:szCs w:val="26"/>
        </w:rPr>
        <w:t>40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A95A7D" w:rsidR="00A95A7D">
        <w:rPr>
          <w:rFonts w:ascii="Times New Roman" w:hAnsi="Times New Roman" w:cs="Times New Roman"/>
          <w:sz w:val="26"/>
          <w:szCs w:val="26"/>
        </w:rPr>
        <w:t>формы 1П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 w:rsidR="00663C45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 Ю.В.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находится в общественном месте</w:t>
      </w:r>
      <w:r w:rsidR="00456A75">
        <w:rPr>
          <w:rFonts w:ascii="Times New Roman" w:hAnsi="Times New Roman" w:cs="Times New Roman"/>
          <w:sz w:val="26"/>
          <w:szCs w:val="26"/>
        </w:rPr>
        <w:t xml:space="preserve"> с явными признаками опьянения,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неопрятный внешний вид, </w:t>
      </w:r>
      <w:r w:rsidRPr="00A95A7D" w:rsidR="00F62A0D">
        <w:rPr>
          <w:rFonts w:ascii="Times New Roman" w:hAnsi="Times New Roman" w:cs="Times New Roman"/>
          <w:sz w:val="26"/>
          <w:szCs w:val="26"/>
        </w:rPr>
        <w:t>речь невнятная</w:t>
      </w:r>
      <w:r w:rsidRPr="00A95A7D" w:rsidR="00663C45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Обстоятельств, исключающих производство по делу, не имеется.</w:t>
      </w:r>
    </w:p>
    <w:p w:rsidR="00643BC7" w:rsidRPr="00A95A7D" w:rsidP="00A525C0">
      <w:pPr>
        <w:pStyle w:val="BodyTextIndent2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</w:t>
      </w:r>
      <w:r w:rsidRPr="00A95A7D" w:rsidR="00A95A7D">
        <w:rPr>
          <w:sz w:val="26"/>
          <w:szCs w:val="26"/>
        </w:rPr>
        <w:t>,</w:t>
      </w:r>
      <w:r w:rsidRPr="00A95A7D">
        <w:rPr>
          <w:sz w:val="26"/>
          <w:szCs w:val="26"/>
        </w:rPr>
        <w:t xml:space="preserve"> мировой судья признает раскаяние виновного лица.</w:t>
      </w:r>
    </w:p>
    <w:p w:rsidR="00643BC7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со ст. 4.3 КоАП РФ</w:t>
      </w:r>
      <w:r w:rsidRPr="00A95A7D" w:rsidR="00A95A7D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643BC7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color w:val="000000" w:themeColor="text1"/>
          <w:sz w:val="26"/>
          <w:szCs w:val="26"/>
        </w:rPr>
        <w:t xml:space="preserve">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456A75">
        <w:rPr>
          <w:bCs/>
          <w:iCs/>
          <w:sz w:val="26"/>
          <w:szCs w:val="26"/>
        </w:rPr>
        <w:t>Антипина Ю.В.</w:t>
      </w:r>
      <w:r w:rsidRPr="00A95A7D">
        <w:rPr>
          <w:color w:val="000000" w:themeColor="text1"/>
          <w:sz w:val="26"/>
          <w:szCs w:val="26"/>
        </w:rPr>
        <w:t>,</w:t>
      </w:r>
      <w:r w:rsidRPr="00A95A7D" w:rsidR="005B64CC">
        <w:rPr>
          <w:color w:val="000000" w:themeColor="text1"/>
          <w:sz w:val="26"/>
          <w:szCs w:val="26"/>
        </w:rPr>
        <w:t xml:space="preserve"> состояние здоровья,</w:t>
      </w:r>
      <w:r w:rsidRPr="00A95A7D">
        <w:rPr>
          <w:color w:val="000000" w:themeColor="text1"/>
          <w:sz w:val="26"/>
          <w:szCs w:val="26"/>
        </w:rPr>
        <w:t xml:space="preserve"> </w:t>
      </w:r>
      <w:r w:rsidRPr="00A95A7D">
        <w:rPr>
          <w:sz w:val="26"/>
          <w:szCs w:val="26"/>
        </w:rPr>
        <w:t xml:space="preserve">наличия обстоятельств, смягчающих и отягчающих административную ответственность, а также то, что </w:t>
      </w:r>
      <w:r w:rsidR="00456A75">
        <w:rPr>
          <w:bCs/>
          <w:iCs/>
          <w:sz w:val="26"/>
          <w:szCs w:val="26"/>
        </w:rPr>
        <w:t>Антипин Ю.В.</w:t>
      </w:r>
      <w:r w:rsidRPr="00A95A7D">
        <w:rPr>
          <w:color w:val="000000"/>
          <w:sz w:val="26"/>
          <w:szCs w:val="26"/>
        </w:rPr>
        <w:t xml:space="preserve"> </w:t>
      </w:r>
      <w:r w:rsidRPr="00A95A7D" w:rsidR="002E046C">
        <w:rPr>
          <w:color w:val="000000"/>
          <w:sz w:val="26"/>
          <w:szCs w:val="26"/>
        </w:rPr>
        <w:t xml:space="preserve">неоднократно </w:t>
      </w:r>
      <w:r w:rsidRPr="00A95A7D">
        <w:rPr>
          <w:sz w:val="26"/>
          <w:szCs w:val="26"/>
        </w:rPr>
        <w:t>привлекался к административной ответственности, должных выводов для себя не делает, на путь исправления не встает, в связи с чем, мировой судья приходит к выводу о необходимости назначения наказания в виде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Руководствуясь ст.ст. 20.21, 29.10, 29.11 КоАП РФ, мировой судья,</w:t>
      </w: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6A75">
        <w:rPr>
          <w:rFonts w:ascii="Times New Roman" w:hAnsi="Times New Roman" w:cs="Times New Roman"/>
          <w:sz w:val="26"/>
          <w:szCs w:val="26"/>
        </w:rPr>
        <w:t xml:space="preserve">Антипина Юрия Владимировича </w:t>
      </w:r>
      <w:r w:rsidRPr="00A95A7D" w:rsidR="00B671A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95A7D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десять</w:t>
      </w:r>
      <w:r w:rsidRPr="00A95A7D">
        <w:rPr>
          <w:rFonts w:ascii="Times New Roman" w:hAnsi="Times New Roman" w:cs="Times New Roman"/>
          <w:sz w:val="26"/>
          <w:szCs w:val="26"/>
        </w:rPr>
        <w:t>) сут</w:t>
      </w:r>
      <w:r w:rsidRPr="00A95A7D" w:rsidR="006E6548">
        <w:rPr>
          <w:rFonts w:ascii="Times New Roman" w:hAnsi="Times New Roman" w:cs="Times New Roman"/>
          <w:sz w:val="26"/>
          <w:szCs w:val="26"/>
        </w:rPr>
        <w:t>ок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456A75">
        <w:rPr>
          <w:rFonts w:ascii="Times New Roman" w:hAnsi="Times New Roman" w:cs="Times New Roman"/>
          <w:bCs/>
          <w:iCs/>
          <w:sz w:val="26"/>
          <w:szCs w:val="26"/>
        </w:rPr>
        <w:t>Антипину Ю.В.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 задержания с </w:t>
      </w:r>
      <w:r w:rsidR="00456A75">
        <w:rPr>
          <w:rFonts w:ascii="Times New Roman" w:hAnsi="Times New Roman" w:cs="Times New Roman"/>
          <w:sz w:val="26"/>
          <w:szCs w:val="26"/>
        </w:rPr>
        <w:t>09</w:t>
      </w:r>
      <w:r w:rsidRPr="00A95A7D">
        <w:rPr>
          <w:rFonts w:ascii="Times New Roman" w:hAnsi="Times New Roman" w:cs="Times New Roman"/>
          <w:sz w:val="26"/>
          <w:szCs w:val="26"/>
        </w:rPr>
        <w:t xml:space="preserve"> час. </w:t>
      </w:r>
      <w:r w:rsidR="00456A75">
        <w:rPr>
          <w:rFonts w:ascii="Times New Roman" w:hAnsi="Times New Roman" w:cs="Times New Roman"/>
          <w:sz w:val="26"/>
          <w:szCs w:val="26"/>
        </w:rPr>
        <w:t>40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="00456A75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A0D" w:rsidRPr="00A95A7D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</w:t>
      </w:r>
      <w:r w:rsidRPr="00A95A7D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6E6548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>
        <w:rPr>
          <w:rFonts w:ascii="Times New Roman" w:hAnsi="Times New Roman" w:cs="Times New Roman"/>
          <w:sz w:val="26"/>
          <w:szCs w:val="26"/>
        </w:rPr>
        <w:t>Мировой с</w:t>
      </w:r>
      <w:r w:rsidRPr="00A95A7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  <w:t xml:space="preserve">    </w:t>
      </w:r>
      <w:r w:rsidRPr="00A95A7D" w:rsidR="00D07F6A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A95A7D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6A75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6A75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6A75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786329" w:rsidP="0078632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подлинник находится в деле №</w:t>
      </w:r>
      <w:r w:rsidRPr="00A95A7D" w:rsidR="00A95A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bCs/>
          <w:sz w:val="26"/>
          <w:szCs w:val="26"/>
        </w:rPr>
        <w:t>5-</w:t>
      </w:r>
      <w:r w:rsidR="00456A75">
        <w:rPr>
          <w:rFonts w:ascii="Times New Roman" w:hAnsi="Times New Roman" w:cs="Times New Roman"/>
          <w:bCs/>
          <w:sz w:val="26"/>
          <w:szCs w:val="26"/>
        </w:rPr>
        <w:t>740</w:t>
      </w:r>
      <w:r w:rsidRPr="00A95A7D"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4544914"/>
      <w:docPartObj>
        <w:docPartGallery w:val="Page Numbers (Bottom of Page)"/>
        <w:docPartUnique/>
      </w:docPartObj>
    </w:sdtPr>
    <w:sdtContent>
      <w:p w:rsidR="006E654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4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5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548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6E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44649"/>
    <w:rsid w:val="00093F8A"/>
    <w:rsid w:val="00097769"/>
    <w:rsid w:val="000B3892"/>
    <w:rsid w:val="000D31A6"/>
    <w:rsid w:val="000E2A5B"/>
    <w:rsid w:val="000E3E4C"/>
    <w:rsid w:val="00120C2B"/>
    <w:rsid w:val="0015434D"/>
    <w:rsid w:val="0015571A"/>
    <w:rsid w:val="00155E75"/>
    <w:rsid w:val="001A1B93"/>
    <w:rsid w:val="002827C2"/>
    <w:rsid w:val="00291930"/>
    <w:rsid w:val="002C0A8E"/>
    <w:rsid w:val="002E046C"/>
    <w:rsid w:val="002F5B1F"/>
    <w:rsid w:val="002F7D8D"/>
    <w:rsid w:val="00314298"/>
    <w:rsid w:val="003615FA"/>
    <w:rsid w:val="00370B3F"/>
    <w:rsid w:val="00387B84"/>
    <w:rsid w:val="003B6887"/>
    <w:rsid w:val="003D0029"/>
    <w:rsid w:val="004118A0"/>
    <w:rsid w:val="00456515"/>
    <w:rsid w:val="00456A75"/>
    <w:rsid w:val="00492F25"/>
    <w:rsid w:val="004A7BC8"/>
    <w:rsid w:val="004B4FAC"/>
    <w:rsid w:val="004E2B2B"/>
    <w:rsid w:val="004E421A"/>
    <w:rsid w:val="005026EE"/>
    <w:rsid w:val="00512672"/>
    <w:rsid w:val="00532D6F"/>
    <w:rsid w:val="0058145F"/>
    <w:rsid w:val="005B64CC"/>
    <w:rsid w:val="005C19E7"/>
    <w:rsid w:val="005D0FB8"/>
    <w:rsid w:val="00605335"/>
    <w:rsid w:val="00624F8C"/>
    <w:rsid w:val="00643BC7"/>
    <w:rsid w:val="00663C45"/>
    <w:rsid w:val="006A431A"/>
    <w:rsid w:val="006E6548"/>
    <w:rsid w:val="007116F0"/>
    <w:rsid w:val="00727BFC"/>
    <w:rsid w:val="00737BCC"/>
    <w:rsid w:val="00743DDB"/>
    <w:rsid w:val="00770D79"/>
    <w:rsid w:val="00777DA9"/>
    <w:rsid w:val="00786329"/>
    <w:rsid w:val="0078651A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E7DA6"/>
    <w:rsid w:val="00A07596"/>
    <w:rsid w:val="00A10891"/>
    <w:rsid w:val="00A369B7"/>
    <w:rsid w:val="00A5079F"/>
    <w:rsid w:val="00A525C0"/>
    <w:rsid w:val="00A60B8F"/>
    <w:rsid w:val="00A95A7D"/>
    <w:rsid w:val="00AE0C62"/>
    <w:rsid w:val="00AE5953"/>
    <w:rsid w:val="00B05C96"/>
    <w:rsid w:val="00B418A2"/>
    <w:rsid w:val="00B555B8"/>
    <w:rsid w:val="00B60924"/>
    <w:rsid w:val="00B671A6"/>
    <w:rsid w:val="00B82207"/>
    <w:rsid w:val="00B872B0"/>
    <w:rsid w:val="00B9640B"/>
    <w:rsid w:val="00BA7919"/>
    <w:rsid w:val="00BB2588"/>
    <w:rsid w:val="00BB5111"/>
    <w:rsid w:val="00BC40FF"/>
    <w:rsid w:val="00BC71C3"/>
    <w:rsid w:val="00BD4644"/>
    <w:rsid w:val="00BE5CCE"/>
    <w:rsid w:val="00C035A9"/>
    <w:rsid w:val="00C150E8"/>
    <w:rsid w:val="00C25962"/>
    <w:rsid w:val="00C3435F"/>
    <w:rsid w:val="00C4298C"/>
    <w:rsid w:val="00C46357"/>
    <w:rsid w:val="00C70CA0"/>
    <w:rsid w:val="00CB7A17"/>
    <w:rsid w:val="00CC6343"/>
    <w:rsid w:val="00CF3321"/>
    <w:rsid w:val="00D07F6A"/>
    <w:rsid w:val="00D32D05"/>
    <w:rsid w:val="00D4357C"/>
    <w:rsid w:val="00D75DC5"/>
    <w:rsid w:val="00DA3583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B9E51B-DACE-4D63-BE4B-C65FC5D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